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CE0" w:rsidRDefault="00B32CE0" w:rsidP="00B32CE0">
      <w:pPr>
        <w:tabs>
          <w:tab w:val="left" w:pos="5220"/>
        </w:tabs>
        <w:spacing w:after="0" w:line="240" w:lineRule="auto"/>
        <w:ind w:right="-96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 О ВСКРЫТИИ КОНВЕРТОВ</w:t>
      </w:r>
    </w:p>
    <w:p w:rsidR="00B32CE0" w:rsidRDefault="00B32CE0" w:rsidP="00B32CE0">
      <w:pPr>
        <w:tabs>
          <w:tab w:val="left" w:pos="5220"/>
        </w:tabs>
        <w:spacing w:after="0" w:line="240" w:lineRule="auto"/>
        <w:ind w:right="-96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 заявками на участие в конкурсе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право заключения на безвозмездной основе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договора на реализацию социальных программ (проектов) по организации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досуговой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социально-воспитательной, физкультурно-оздоровительной и спортивной работы с населением по месту жительства в нежилом помещении по адресу:</w:t>
      </w:r>
    </w:p>
    <w:p w:rsidR="00A112CB" w:rsidRDefault="00B32CE0" w:rsidP="00B32CE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г. Москва, ул.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Толбухина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д. 5 корп. 3 (подвал, помещение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комнаты 1-14, 16, 18, 19, помещение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комнаты 1-8), площадью 577,7 кв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находящемся в оперативном управлении управы Можайского района города Москвы</w:t>
      </w:r>
    </w:p>
    <w:p w:rsidR="00B32CE0" w:rsidRDefault="00B32CE0" w:rsidP="00B32CE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Заявки на участие в конкурсе должны быть представлены в запечатанных конвертах, оформленным по образцу, указанному в конкурсной документации по адресу: 121596, г. Москва, ул. Кубинка, д. 3, стр. 5 (Управа Можайского района города Москвы),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. 117, 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ar-SA"/>
        </w:rPr>
        <w:t>не позднее 16.00 по московскому времени 15.10.2020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. Изменения заявок представляются аналогичным образом. Подача заявок и изменений заявок иным образом не допускается.</w:t>
      </w:r>
    </w:p>
    <w:p w:rsidR="00B32CE0" w:rsidRDefault="00B32CE0" w:rsidP="00B32CE0">
      <w:pPr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Конверты с заявками на участие в Конкурсе будут вскрыты на открытом заседании конкурсной комиссии 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ar-SA"/>
        </w:rPr>
        <w:t>15.10.2020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по адресу Заказчика,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. 209. Начало заседания – 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ar-SA"/>
        </w:rPr>
        <w:t>16.00 по московскому времени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.</w:t>
      </w:r>
    </w:p>
    <w:sectPr w:rsidR="00B32CE0" w:rsidSect="00A11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CE0"/>
    <w:rsid w:val="00A112CB"/>
    <w:rsid w:val="00B32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79036</dc:creator>
  <cp:lastModifiedBy>79036</cp:lastModifiedBy>
  <cp:revision>1</cp:revision>
  <dcterms:created xsi:type="dcterms:W3CDTF">2020-10-07T06:09:00Z</dcterms:created>
  <dcterms:modified xsi:type="dcterms:W3CDTF">2020-10-07T06:15:00Z</dcterms:modified>
</cp:coreProperties>
</file>